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0C" w:rsidRDefault="008C6C0C" w:rsidP="008C6C0C">
      <w:pPr>
        <w:ind w:firstLine="709"/>
        <w:jc w:val="center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Уважаемые родители!</w:t>
      </w:r>
    </w:p>
    <w:p w:rsidR="008C6C0C" w:rsidRDefault="008C6C0C" w:rsidP="008C6C0C">
      <w:pPr>
        <w:spacing w:after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6C0C">
        <w:rPr>
          <w:rFonts w:ascii="Times New Roman" w:hAnsi="Times New Roman" w:cs="Times New Roman"/>
          <w:iCs/>
          <w:sz w:val="30"/>
          <w:szCs w:val="30"/>
        </w:rPr>
        <w:t xml:space="preserve">Детский телефон доверия 8-800-2000-122 </w:t>
      </w:r>
      <w:r w:rsidR="00B962CB">
        <w:rPr>
          <w:rFonts w:ascii="Times New Roman" w:hAnsi="Times New Roman" w:cs="Times New Roman"/>
          <w:iCs/>
          <w:sz w:val="30"/>
          <w:szCs w:val="30"/>
        </w:rPr>
        <w:t xml:space="preserve">дает возможность получить </w:t>
      </w:r>
      <w:r w:rsidRPr="008C6C0C">
        <w:rPr>
          <w:rFonts w:ascii="Times New Roman" w:hAnsi="Times New Roman" w:cs="Times New Roman"/>
          <w:iCs/>
          <w:sz w:val="30"/>
          <w:szCs w:val="30"/>
        </w:rPr>
        <w:t>психологическ</w:t>
      </w:r>
      <w:r w:rsidR="00B962CB">
        <w:rPr>
          <w:rFonts w:ascii="Times New Roman" w:hAnsi="Times New Roman" w:cs="Times New Roman"/>
          <w:iCs/>
          <w:sz w:val="30"/>
          <w:szCs w:val="30"/>
        </w:rPr>
        <w:t>ую</w:t>
      </w:r>
      <w:r w:rsidRPr="008C6C0C">
        <w:rPr>
          <w:rFonts w:ascii="Times New Roman" w:hAnsi="Times New Roman" w:cs="Times New Roman"/>
          <w:iCs/>
          <w:sz w:val="30"/>
          <w:szCs w:val="30"/>
        </w:rPr>
        <w:t xml:space="preserve"> помощ</w:t>
      </w:r>
      <w:r w:rsidR="00B962CB">
        <w:rPr>
          <w:rFonts w:ascii="Times New Roman" w:hAnsi="Times New Roman" w:cs="Times New Roman"/>
          <w:iCs/>
          <w:sz w:val="30"/>
          <w:szCs w:val="30"/>
        </w:rPr>
        <w:t>ь</w:t>
      </w:r>
      <w:r w:rsidRPr="008C6C0C">
        <w:rPr>
          <w:rFonts w:ascii="Times New Roman" w:hAnsi="Times New Roman" w:cs="Times New Roman"/>
          <w:iCs/>
          <w:sz w:val="30"/>
          <w:szCs w:val="30"/>
        </w:rPr>
        <w:t xml:space="preserve"> детям, подросткам и их родителям в трудных жизненных ситуациях. </w:t>
      </w:r>
    </w:p>
    <w:p w:rsidR="008C6C0C" w:rsidRPr="008C6C0C" w:rsidRDefault="008C6C0C" w:rsidP="008C6C0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30"/>
        </w:rPr>
      </w:pP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Конфиденциальность и бесплатность -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8C6C0C" w:rsidRPr="008C6C0C" w:rsidRDefault="008C6C0C" w:rsidP="008C6C0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Помощь на Телефоне доверия оказывается:</w:t>
      </w:r>
    </w:p>
    <w:p w:rsidR="008C6C0C" w:rsidRPr="008C6C0C" w:rsidRDefault="008C6C0C" w:rsidP="008C6C0C">
      <w:pPr>
        <w:numPr>
          <w:ilvl w:val="0"/>
          <w:numId w:val="1"/>
        </w:numPr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в ситуации острого горя (потеря родителей или близких людей, резкие изменения в семье, другие острые психологические травмы);</w:t>
      </w:r>
    </w:p>
    <w:p w:rsidR="008C6C0C" w:rsidRPr="008C6C0C" w:rsidRDefault="008C6C0C" w:rsidP="008C6C0C">
      <w:pPr>
        <w:numPr>
          <w:ilvl w:val="0"/>
          <w:numId w:val="1"/>
        </w:numPr>
        <w:spacing w:after="0" w:line="360" w:lineRule="exac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пострадавшим от физического, морального или сексуального насилия (</w:t>
      </w:r>
      <w:proofErr w:type="gramStart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подвергшихся</w:t>
      </w:r>
      <w:proofErr w:type="gramEnd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насилию);</w:t>
      </w:r>
    </w:p>
    <w:p w:rsidR="008C6C0C" w:rsidRPr="008C6C0C" w:rsidRDefault="008C6C0C" w:rsidP="008C6C0C">
      <w:pPr>
        <w:numPr>
          <w:ilvl w:val="0"/>
          <w:numId w:val="1"/>
        </w:numPr>
        <w:spacing w:before="100" w:beforeAutospacing="1" w:after="85" w:line="360" w:lineRule="exac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gramStart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имеющим трудности в адаптации (социальной, семейной, школьной) и нарушения поведения (в том числе </w:t>
      </w:r>
      <w:proofErr w:type="spellStart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аддиктивного</w:t>
      </w:r>
      <w:proofErr w:type="spellEnd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характера: наркомания, токсикомания, алкоголизм, азартность в играх);</w:t>
      </w:r>
      <w:proofErr w:type="gramEnd"/>
    </w:p>
    <w:p w:rsidR="008C6C0C" w:rsidRPr="008C6C0C" w:rsidRDefault="008C6C0C" w:rsidP="008C6C0C">
      <w:pPr>
        <w:numPr>
          <w:ilvl w:val="0"/>
          <w:numId w:val="1"/>
        </w:numPr>
        <w:spacing w:before="100" w:beforeAutospacing="1" w:after="85" w:line="360" w:lineRule="exac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gramStart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переживающим</w:t>
      </w:r>
      <w:proofErr w:type="gramEnd"/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различного рода психологические проблемы: половое и социальное созревание; начало психического заболевания; негативный личный опыт решения неожиданно возникших проблем.</w:t>
      </w:r>
    </w:p>
    <w:p w:rsidR="00B962CB" w:rsidRDefault="008C6C0C" w:rsidP="00B962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Отношения со сверстниками, непонимание родителей, неуспеваемость в школе, проблемы со здоровьем и даже первая любовь - такие вопросы самые популярные у «маленьких» абонентов. Это могут быть обращения пап и мам за советом к специалистам или просьба ребенка помочь решить конфликтную ситуацию со сверстниками или с родителями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, педагогами</w:t>
      </w:r>
      <w:r w:rsidRPr="008C6C0C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8C6C0C" w:rsidRPr="00B962CB" w:rsidRDefault="008C6C0C" w:rsidP="00B962CB">
      <w:pPr>
        <w:shd w:val="clear" w:color="auto" w:fill="FFFFFF"/>
        <w:spacing w:after="8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Дополнительно существует линия помощи «Дети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России</w:t>
      </w:r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онлайн</w:t>
      </w:r>
      <w:proofErr w:type="spellEnd"/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» — служба телефонного </w:t>
      </w:r>
      <w:r w:rsidR="00B962CB" w:rsidRPr="00B962CB">
        <w:rPr>
          <w:rFonts w:ascii="Times New Roman" w:eastAsia="Times New Roman" w:hAnsi="Times New Roman" w:cs="Times New Roman"/>
          <w:color w:val="000000"/>
          <w:sz w:val="24"/>
          <w:szCs w:val="32"/>
        </w:rPr>
        <w:t>(</w:t>
      </w:r>
      <w:r w:rsidR="00B962CB"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8-800-250-00-15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, </w:t>
      </w:r>
      <w:r w:rsidR="00B962CB"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с 9 до 18 по рабочим дням, время московское, звонки по России бесплатные)</w:t>
      </w:r>
      <w:r w:rsidR="00B962CB" w:rsidRPr="00B962C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и </w:t>
      </w:r>
      <w:proofErr w:type="spellStart"/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онлайн-консультирования</w:t>
      </w:r>
      <w:proofErr w:type="spellEnd"/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(</w:t>
      </w:r>
      <w:r w:rsidR="00B962CB"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http://detionline.com/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) </w:t>
      </w:r>
      <w:r w:rsidRP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>для детей и взрослых по проблемам безопасного использования детьми и подростками интернета и мобильной связи</w:t>
      </w:r>
      <w:r w:rsidR="00B962CB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</w:p>
    <w:p w:rsidR="008C6C0C" w:rsidRPr="008C6C0C" w:rsidRDefault="008C6C0C" w:rsidP="008C6C0C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6C0C" w:rsidRPr="008C6C0C" w:rsidRDefault="008C6C0C" w:rsidP="008C6C0C">
      <w:pPr>
        <w:ind w:firstLine="709"/>
        <w:jc w:val="both"/>
        <w:rPr>
          <w:rFonts w:ascii="Times New Roman" w:hAnsi="Times New Roman" w:cs="Times New Roman"/>
        </w:rPr>
      </w:pPr>
    </w:p>
    <w:sectPr w:rsidR="008C6C0C" w:rsidRPr="008C6C0C" w:rsidSect="00AA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037"/>
    <w:multiLevelType w:val="multilevel"/>
    <w:tmpl w:val="DD76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667A4"/>
    <w:multiLevelType w:val="multilevel"/>
    <w:tmpl w:val="B33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0EC3"/>
    <w:multiLevelType w:val="multilevel"/>
    <w:tmpl w:val="F87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0D6A"/>
    <w:multiLevelType w:val="multilevel"/>
    <w:tmpl w:val="A9C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C0C"/>
    <w:rsid w:val="008C6C0C"/>
    <w:rsid w:val="00AA41AE"/>
    <w:rsid w:val="00B962CB"/>
    <w:rsid w:val="00BC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6561">
                          <w:marLeft w:val="-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09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Технический редактор</cp:lastModifiedBy>
  <cp:revision>2</cp:revision>
  <dcterms:created xsi:type="dcterms:W3CDTF">2018-10-10T09:15:00Z</dcterms:created>
  <dcterms:modified xsi:type="dcterms:W3CDTF">2018-10-10T09:15:00Z</dcterms:modified>
</cp:coreProperties>
</file>